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3F" w:rsidRPr="005C0B3F" w:rsidRDefault="005C0B3F" w:rsidP="005C0B3F">
      <w:pPr>
        <w:spacing w:after="195" w:line="510" w:lineRule="atLeast"/>
        <w:outlineLvl w:val="0"/>
        <w:rPr>
          <w:rFonts w:ascii="Roboto Slab" w:eastAsia="Times New Roman" w:hAnsi="Roboto Slab" w:cs="Times New Roman"/>
          <w:b/>
          <w:bCs/>
          <w:color w:val="333333"/>
          <w:kern w:val="36"/>
          <w:sz w:val="45"/>
          <w:szCs w:val="45"/>
          <w:lang w:eastAsia="sk-SK"/>
        </w:rPr>
      </w:pPr>
      <w:r w:rsidRPr="005C0B3F">
        <w:rPr>
          <w:rFonts w:ascii="Roboto Slab" w:eastAsia="Times New Roman" w:hAnsi="Roboto Slab" w:cs="Times New Roman"/>
          <w:b/>
          <w:bCs/>
          <w:color w:val="333333"/>
          <w:kern w:val="36"/>
          <w:sz w:val="45"/>
          <w:szCs w:val="45"/>
          <w:lang w:eastAsia="sk-SK"/>
        </w:rPr>
        <w:t>Úspešné projekty medzinárodnej spolupráce</w:t>
      </w:r>
    </w:p>
    <w:p w:rsidR="005C0B3F" w:rsidRPr="005C0B3F" w:rsidRDefault="005C0B3F" w:rsidP="005C0B3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</w:pP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Zabezpečiť kvalitnú prípravu žiakov na budúce povolanie zahŕňa aj rozvíjanie spolupráce so školami v medzinárodnom meradle.</w:t>
      </w:r>
    </w:p>
    <w:p w:rsidR="005C0B3F" w:rsidRPr="005C0B3F" w:rsidRDefault="005C0B3F" w:rsidP="005C0B3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</w:pP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V školskom roku 2016/2017 sa podarilo SOŠ stavebnej v Žiline rozšíriť spoluprácu s talianskou strednou odbornou školou 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fldChar w:fldCharType="begin"/>
      </w: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instrText xml:space="preserve"> HYPERLINK "http://www.iav.it/" </w:instrText>
      </w: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fldChar w:fldCharType="separate"/>
      </w:r>
      <w:r w:rsidRPr="005C0B3F">
        <w:rPr>
          <w:rFonts w:ascii="Open Sans" w:eastAsia="Times New Roman" w:hAnsi="Open Sans" w:cs="Times New Roman"/>
          <w:color w:val="337AB7"/>
          <w:sz w:val="21"/>
          <w:szCs w:val="21"/>
          <w:u w:val="single"/>
          <w:lang w:eastAsia="sk-SK"/>
        </w:rPr>
        <w:t>Istituto</w:t>
      </w:r>
      <w:proofErr w:type="spellEnd"/>
      <w:r w:rsidRPr="005C0B3F">
        <w:rPr>
          <w:rFonts w:ascii="Open Sans" w:eastAsia="Times New Roman" w:hAnsi="Open Sans" w:cs="Times New Roman"/>
          <w:color w:val="337AB7"/>
          <w:sz w:val="21"/>
          <w:szCs w:val="21"/>
          <w:u w:val="single"/>
          <w:lang w:eastAsia="sk-SK"/>
        </w:rPr>
        <w:t xml:space="preserve"> </w:t>
      </w:r>
      <w:proofErr w:type="spellStart"/>
      <w:r w:rsidRPr="005C0B3F">
        <w:rPr>
          <w:rFonts w:ascii="Open Sans" w:eastAsia="Times New Roman" w:hAnsi="Open Sans" w:cs="Times New Roman"/>
          <w:color w:val="337AB7"/>
          <w:sz w:val="21"/>
          <w:szCs w:val="21"/>
          <w:u w:val="single"/>
          <w:lang w:eastAsia="sk-SK"/>
        </w:rPr>
        <w:t>Aldini</w:t>
      </w:r>
      <w:proofErr w:type="spellEnd"/>
      <w:r w:rsidRPr="005C0B3F">
        <w:rPr>
          <w:rFonts w:ascii="Open Sans" w:eastAsia="Times New Roman" w:hAnsi="Open Sans" w:cs="Times New Roman"/>
          <w:color w:val="337AB7"/>
          <w:sz w:val="21"/>
          <w:szCs w:val="21"/>
          <w:u w:val="single"/>
          <w:lang w:eastAsia="sk-SK"/>
        </w:rPr>
        <w:t xml:space="preserve"> </w:t>
      </w:r>
      <w:proofErr w:type="spellStart"/>
      <w:r w:rsidRPr="005C0B3F">
        <w:rPr>
          <w:rFonts w:ascii="Open Sans" w:eastAsia="Times New Roman" w:hAnsi="Open Sans" w:cs="Times New Roman"/>
          <w:color w:val="337AB7"/>
          <w:sz w:val="21"/>
          <w:szCs w:val="21"/>
          <w:u w:val="single"/>
          <w:lang w:eastAsia="sk-SK"/>
        </w:rPr>
        <w:t>Valeriani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fldChar w:fldCharType="end"/>
      </w: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 v Bologni a poľskou školou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Zespól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Szkół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Budowlanych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 im.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Papieża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 Jana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Pawła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 II v 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Opole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.</w:t>
      </w:r>
    </w:p>
    <w:p w:rsidR="005C0B3F" w:rsidRPr="005C0B3F" w:rsidRDefault="005C0B3F" w:rsidP="005C0B3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</w:pP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V rámci spolupráce s Talianskom sa v októbri uskutočnil dvojtýždenný výmenný pobyt našich žiakov z odboru mechanik hasičskej techniky. Absolvovali odbornú prax v medzinárodnej spoločnosti ACMA. Prax bola zameraná na montáž, údržbu a opravu strojov. Spoznali nové pracovné postupy, naučili sa čítať technické manuály a výkresy, zoznámili sa s logistikou firmy, jej históriou, súčasnosťou aj budúcimi projektmi. Na záver boli pozvaní riaditeľom firmy na oficiálnu poradu s ostatnými pracovníkmi. Vďaka ubytovaniu v rodinách spoznali život talianskej rodiny.</w:t>
      </w:r>
    </w:p>
    <w:p w:rsidR="005C0B3F" w:rsidRPr="005C0B3F" w:rsidRDefault="005C0B3F" w:rsidP="005C0B3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</w:pP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V novembri prišli na stáž do SOŠ stavebnej v Žiline žiaci z Bologne, ktorí si vyskúšali svoje vedomosti a zručnosti v oblasti opráv nákladných a osobných automobilov a diagnostiky.  Pôsobili v servisoch Auto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Becchi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s.r.o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.,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Reem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,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s.r.o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. a D.I.L.A.N. servis. Radi by sme touto cestou firmám poďakovali za možnosť absolvovať praktický výcvik v ich priestoroch. Súčasťou pobytu bolo aj spoznávanie kultúry a histórie našej krajiny. Zorganizovali sme hodiny anglického jazyka s budúcimi maturantmi, kde hostia z Talianska predstavili svoju krajinu a školu.</w:t>
      </w:r>
    </w:p>
    <w:p w:rsidR="005C0B3F" w:rsidRPr="005C0B3F" w:rsidRDefault="005C0B3F" w:rsidP="005C0B3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</w:pP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So strednou školou z 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Opole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 má SOŠ stavebná v Žiline úspešnú spoluprácu už niekoľko rokov.  V novembri tohto roku sa uskutočnili mobility v rámci programu Erasmus+ pre 10 poľských žiakov z odborov murár a montér suchých stavieb. Cieľom ich pobytu boli práce so sadrokartónom a obkladačské práce. Naša škola má veľmi dobre vybudované tzv. suché dvory pre stavebné profesie, čo nám umožňuje prevádzať praktický výcvik aj v chladnejších mesiacoch. Vďaka našim investorom mali žiaci možnosť pracovať na stavbe rodinného domu. Nakoľko aplikujeme v našich projektoch pri hodnotení ECVET systém, žiaci písali svoje osobné záznamy o každom dni, rekapitulovali spoločne so svojím mentorom celodennú prácu a posledný deň dostali hodnotenie v podobe ECVET karty.</w:t>
      </w:r>
    </w:p>
    <w:p w:rsidR="005C0B3F" w:rsidRPr="005C0B3F" w:rsidRDefault="005C0B3F" w:rsidP="005C0B3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</w:pP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Ocenením schopností, zručností a vedomostí bolo slávnostné odovzdávanie certifikátov účastníkom stáže riaditeľom SOŠ stavebnej v Žiline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Josefom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 </w:t>
      </w:r>
      <w:proofErr w:type="spellStart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Ilčíkom</w:t>
      </w:r>
      <w:proofErr w:type="spellEnd"/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 xml:space="preserve"> aj za účasti riaditeľky poľskej školy. Pri tejto príležitosti podpísali predstavitelia obidvoch škôl dohodu o vzájomnej spolupráci pri výmene žiakov a pedagogických zamestnancov.</w:t>
      </w:r>
    </w:p>
    <w:p w:rsidR="005C0B3F" w:rsidRPr="005C0B3F" w:rsidRDefault="005C0B3F" w:rsidP="005C0B3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</w:pPr>
      <w:r w:rsidRPr="005C0B3F">
        <w:rPr>
          <w:rFonts w:ascii="Open Sans" w:eastAsia="Times New Roman" w:hAnsi="Open Sans" w:cs="Times New Roman"/>
          <w:color w:val="666666"/>
          <w:sz w:val="21"/>
          <w:szCs w:val="21"/>
          <w:lang w:eastAsia="sk-SK"/>
        </w:rPr>
        <w:t>Zúčastniť sa mobility v zahraničí predstavuje pre žiakov nielen zoznámenie sa so spôsobom fungovania vzdelávacieho systému, ale aj zoznámenie sa s históriou a kultúrou krajiny. Stáže otvárajú žiakom brány do sveta práce, zabezpečujú ich vysoko kvalitnú odbornú prípravu pre budúce povolanie, podporujú internacionalizáciu SOŠ stavebnej v Žiline, zvýšia záujem žiakov o štúdium cudzieho jazyka a dostávajú školu do povedomia rodičov a širokej verejnosti.</w:t>
      </w:r>
    </w:p>
    <w:p w:rsidR="00FA11BE" w:rsidRDefault="00FA11BE">
      <w:bookmarkStart w:id="0" w:name="_GoBack"/>
      <w:bookmarkEnd w:id="0"/>
    </w:p>
    <w:sectPr w:rsidR="00FA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3F"/>
    <w:rsid w:val="005C0B3F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F598-FBA7-432F-80DF-A6C122CB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C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0B3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C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</dc:creator>
  <cp:keywords/>
  <dc:description/>
  <cp:lastModifiedBy>kovacs</cp:lastModifiedBy>
  <cp:revision>1</cp:revision>
  <dcterms:created xsi:type="dcterms:W3CDTF">2022-01-10T07:02:00Z</dcterms:created>
  <dcterms:modified xsi:type="dcterms:W3CDTF">2022-01-10T07:03:00Z</dcterms:modified>
</cp:coreProperties>
</file>