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4674" w14:textId="77777777" w:rsidR="00CA7672" w:rsidRPr="00E015F0" w:rsidRDefault="00CA7672" w:rsidP="00CA7672">
      <w:pPr>
        <w:tabs>
          <w:tab w:val="left" w:pos="4253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15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Príloha č. 4</w:t>
      </w:r>
    </w:p>
    <w:p w14:paraId="6D97BD29" w14:textId="77777777" w:rsidR="00CA7672" w:rsidRPr="00E015F0" w:rsidRDefault="00CA7672" w:rsidP="00CA7672">
      <w:pPr>
        <w:spacing w:after="0" w:line="36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E015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Zmluva č. </w:t>
      </w:r>
      <w:r w:rsidRPr="00E015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/</w:t>
      </w:r>
      <w:r w:rsidRPr="00E015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2026</w:t>
      </w:r>
    </w:p>
    <w:p w14:paraId="7140B2D2" w14:textId="77777777" w:rsidR="00CA7672" w:rsidRPr="00CA7672" w:rsidRDefault="00CA7672" w:rsidP="00CA7672">
      <w:pPr>
        <w:pStyle w:val="Nzov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672">
        <w:rPr>
          <w:rFonts w:ascii="Times New Roman" w:hAnsi="Times New Roman"/>
          <w:b/>
          <w:bCs/>
          <w:sz w:val="24"/>
          <w:szCs w:val="24"/>
        </w:rPr>
        <w:t>Hodnotiaci list žiaka za klasifikačné obdobie na praktickom vyučovaní</w:t>
      </w:r>
    </w:p>
    <w:p w14:paraId="5A1915E7" w14:textId="77777777" w:rsidR="00CA7672" w:rsidRPr="00535149" w:rsidRDefault="00CA7672" w:rsidP="00CA7672">
      <w:pPr>
        <w:pStyle w:val="Nzov"/>
        <w:rPr>
          <w:rFonts w:ascii="Times New Roman" w:hAnsi="Times New Roman"/>
          <w:b/>
          <w:sz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4"/>
        <w:gridCol w:w="5484"/>
      </w:tblGrid>
      <w:tr w:rsidR="00CA7672" w:rsidRPr="00110B14" w14:paraId="543923DA" w14:textId="77777777" w:rsidTr="00CA7672">
        <w:trPr>
          <w:trHeight w:val="690"/>
        </w:trPr>
        <w:tc>
          <w:tcPr>
            <w:tcW w:w="4184" w:type="dxa"/>
            <w:tcMar>
              <w:top w:w="113" w:type="dxa"/>
              <w:bottom w:w="113" w:type="dxa"/>
            </w:tcMar>
          </w:tcPr>
          <w:p w14:paraId="0F6A2340" w14:textId="77777777" w:rsidR="00CA7672" w:rsidRPr="00E015F0" w:rsidRDefault="00CA7672" w:rsidP="00061406">
            <w:pPr>
              <w:spacing w:after="0" w:line="240" w:lineRule="auto"/>
              <w:rPr>
                <w:b/>
                <w:bCs/>
              </w:rPr>
            </w:pPr>
            <w:r w:rsidRPr="00E015F0">
              <w:rPr>
                <w:b/>
                <w:bCs/>
              </w:rPr>
              <w:t>Organizácia:</w:t>
            </w:r>
          </w:p>
        </w:tc>
        <w:tc>
          <w:tcPr>
            <w:tcW w:w="5484" w:type="dxa"/>
            <w:tcMar>
              <w:top w:w="113" w:type="dxa"/>
              <w:bottom w:w="113" w:type="dxa"/>
            </w:tcMar>
          </w:tcPr>
          <w:p w14:paraId="75D70A0A" w14:textId="77777777" w:rsidR="00CA7672" w:rsidRDefault="00CA7672" w:rsidP="00061406">
            <w:pPr>
              <w:spacing w:after="0"/>
            </w:pPr>
            <w:r>
              <w:t>Školský rok:  2026/2027</w:t>
            </w:r>
          </w:p>
          <w:p w14:paraId="55A91FE3" w14:textId="77777777" w:rsidR="00CA7672" w:rsidRPr="00110B14" w:rsidRDefault="00CA7672" w:rsidP="00061406">
            <w:pPr>
              <w:spacing w:after="0"/>
            </w:pPr>
            <w:r>
              <w:t>Klasifikačné obdobie: 1.polrok / 2.polrok</w:t>
            </w:r>
          </w:p>
        </w:tc>
      </w:tr>
      <w:tr w:rsidR="00CA7672" w:rsidRPr="00110B14" w14:paraId="594DF509" w14:textId="77777777" w:rsidTr="00CA7672">
        <w:trPr>
          <w:trHeight w:val="690"/>
        </w:trPr>
        <w:tc>
          <w:tcPr>
            <w:tcW w:w="4184" w:type="dxa"/>
            <w:tcMar>
              <w:top w:w="113" w:type="dxa"/>
              <w:bottom w:w="113" w:type="dxa"/>
            </w:tcMar>
          </w:tcPr>
          <w:p w14:paraId="2F213A9D" w14:textId="77777777" w:rsidR="00CA7672" w:rsidRPr="00E015F0" w:rsidRDefault="00CA7672" w:rsidP="00061406">
            <w:pPr>
              <w:spacing w:after="0"/>
              <w:rPr>
                <w:b/>
                <w:bCs/>
              </w:rPr>
            </w:pPr>
            <w:r w:rsidRPr="00E015F0">
              <w:rPr>
                <w:b/>
                <w:bCs/>
              </w:rPr>
              <w:t xml:space="preserve">Inštruktor: </w:t>
            </w:r>
          </w:p>
          <w:p w14:paraId="28D25966" w14:textId="77777777" w:rsidR="00CA7672" w:rsidRPr="000F0085" w:rsidRDefault="00CA7672" w:rsidP="000614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484" w:type="dxa"/>
            <w:tcMar>
              <w:top w:w="113" w:type="dxa"/>
              <w:bottom w:w="113" w:type="dxa"/>
            </w:tcMar>
          </w:tcPr>
          <w:p w14:paraId="28BC7905" w14:textId="77777777" w:rsidR="00CA7672" w:rsidRPr="00E015F0" w:rsidRDefault="00CA7672" w:rsidP="00061406">
            <w:pPr>
              <w:spacing w:after="0"/>
              <w:rPr>
                <w:b/>
                <w:bCs/>
              </w:rPr>
            </w:pPr>
            <w:r w:rsidRPr="00E015F0">
              <w:rPr>
                <w:b/>
                <w:bCs/>
              </w:rPr>
              <w:t>Žiak</w:t>
            </w:r>
            <w:r>
              <w:rPr>
                <w:b/>
                <w:bCs/>
              </w:rPr>
              <w:t>/Trieda</w:t>
            </w:r>
            <w:r w:rsidRPr="00E015F0">
              <w:rPr>
                <w:b/>
                <w:bCs/>
              </w:rPr>
              <w:t>:</w:t>
            </w:r>
          </w:p>
          <w:p w14:paraId="617B7BEC" w14:textId="77777777" w:rsidR="00CA7672" w:rsidRPr="000F0085" w:rsidRDefault="00CA7672" w:rsidP="00061406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EBE2E1E" w14:textId="77777777" w:rsidR="00CA7672" w:rsidRDefault="00CA7672" w:rsidP="00CA7672">
      <w:pPr>
        <w:pStyle w:val="Odsekzoznamu"/>
        <w:spacing w:after="0" w:line="360" w:lineRule="auto"/>
        <w:ind w:left="360"/>
        <w:jc w:val="center"/>
        <w:rPr>
          <w:rFonts w:ascii="DM Office" w:hAnsi="DM Office"/>
          <w:b/>
          <w:sz w:val="18"/>
          <w:szCs w:val="18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284"/>
        <w:gridCol w:w="284"/>
        <w:gridCol w:w="284"/>
        <w:gridCol w:w="284"/>
        <w:gridCol w:w="3750"/>
      </w:tblGrid>
      <w:tr w:rsidR="00CA7672" w:rsidRPr="00A45B4E" w14:paraId="1A7611AB" w14:textId="77777777" w:rsidTr="00CA7672">
        <w:trPr>
          <w:cantSplit/>
          <w:trHeight w:val="183"/>
        </w:trPr>
        <w:tc>
          <w:tcPr>
            <w:tcW w:w="4536" w:type="dxa"/>
          </w:tcPr>
          <w:p w14:paraId="00FBF232" w14:textId="77777777" w:rsidR="00CA7672" w:rsidRPr="000F4B5E" w:rsidRDefault="00CA7672" w:rsidP="00061406">
            <w:pPr>
              <w:spacing w:after="0"/>
              <w:rPr>
                <w:b/>
              </w:rPr>
            </w:pPr>
            <w:r w:rsidRPr="000F4B5E">
              <w:rPr>
                <w:b/>
              </w:rPr>
              <w:t>Oblasť hodnotenia</w:t>
            </w:r>
          </w:p>
        </w:tc>
        <w:tc>
          <w:tcPr>
            <w:tcW w:w="284" w:type="dxa"/>
          </w:tcPr>
          <w:p w14:paraId="5C870B9B" w14:textId="77777777" w:rsidR="00CA7672" w:rsidRPr="00A45B4E" w:rsidRDefault="00CA7672" w:rsidP="00061406">
            <w:pPr>
              <w:spacing w:after="0"/>
              <w:rPr>
                <w:b/>
              </w:rPr>
            </w:pPr>
            <w:r w:rsidRPr="00A45B4E">
              <w:rPr>
                <w:b/>
              </w:rPr>
              <w:t>1</w:t>
            </w:r>
          </w:p>
        </w:tc>
        <w:tc>
          <w:tcPr>
            <w:tcW w:w="284" w:type="dxa"/>
          </w:tcPr>
          <w:p w14:paraId="43D50FED" w14:textId="77777777" w:rsidR="00CA7672" w:rsidRPr="00A45B4E" w:rsidRDefault="00CA7672" w:rsidP="00061406">
            <w:pPr>
              <w:spacing w:after="0"/>
              <w:rPr>
                <w:b/>
              </w:rPr>
            </w:pPr>
            <w:r w:rsidRPr="00A45B4E">
              <w:rPr>
                <w:b/>
              </w:rPr>
              <w:t>2</w:t>
            </w:r>
          </w:p>
        </w:tc>
        <w:tc>
          <w:tcPr>
            <w:tcW w:w="284" w:type="dxa"/>
          </w:tcPr>
          <w:p w14:paraId="5FD0DB80" w14:textId="77777777" w:rsidR="00CA7672" w:rsidRPr="00A45B4E" w:rsidRDefault="00CA7672" w:rsidP="00061406">
            <w:pPr>
              <w:spacing w:after="0"/>
              <w:rPr>
                <w:b/>
              </w:rPr>
            </w:pPr>
            <w:r w:rsidRPr="00A45B4E">
              <w:rPr>
                <w:b/>
              </w:rPr>
              <w:t>3</w:t>
            </w:r>
          </w:p>
        </w:tc>
        <w:tc>
          <w:tcPr>
            <w:tcW w:w="284" w:type="dxa"/>
          </w:tcPr>
          <w:p w14:paraId="6A81A69F" w14:textId="77777777" w:rsidR="00CA7672" w:rsidRPr="00A45B4E" w:rsidRDefault="00CA7672" w:rsidP="00061406">
            <w:pPr>
              <w:spacing w:after="0"/>
              <w:rPr>
                <w:b/>
              </w:rPr>
            </w:pPr>
            <w:r w:rsidRPr="00A45B4E">
              <w:rPr>
                <w:b/>
              </w:rPr>
              <w:t>4</w:t>
            </w:r>
          </w:p>
        </w:tc>
        <w:tc>
          <w:tcPr>
            <w:tcW w:w="284" w:type="dxa"/>
          </w:tcPr>
          <w:p w14:paraId="0AE21BE6" w14:textId="77777777" w:rsidR="00CA7672" w:rsidRPr="00A45B4E" w:rsidRDefault="00CA7672" w:rsidP="00061406">
            <w:pPr>
              <w:spacing w:after="0"/>
              <w:rPr>
                <w:b/>
              </w:rPr>
            </w:pPr>
            <w:r w:rsidRPr="00A45B4E">
              <w:rPr>
                <w:b/>
              </w:rPr>
              <w:t>5</w:t>
            </w:r>
          </w:p>
        </w:tc>
        <w:tc>
          <w:tcPr>
            <w:tcW w:w="3750" w:type="dxa"/>
          </w:tcPr>
          <w:p w14:paraId="1F54FCE1" w14:textId="77777777" w:rsidR="00CA7672" w:rsidRPr="00A45B4E" w:rsidRDefault="00CA7672" w:rsidP="00061406">
            <w:pPr>
              <w:spacing w:after="0"/>
              <w:rPr>
                <w:b/>
              </w:rPr>
            </w:pPr>
            <w:r w:rsidRPr="00A45B4E">
              <w:rPr>
                <w:b/>
              </w:rPr>
              <w:t xml:space="preserve">Poznámky k činnostiam              </w:t>
            </w:r>
          </w:p>
        </w:tc>
      </w:tr>
      <w:tr w:rsidR="00CA7672" w:rsidRPr="00110B14" w14:paraId="3C4FEE8A" w14:textId="77777777" w:rsidTr="00CA7672">
        <w:trPr>
          <w:cantSplit/>
          <w:trHeight w:val="183"/>
        </w:trPr>
        <w:tc>
          <w:tcPr>
            <w:tcW w:w="4536" w:type="dxa"/>
          </w:tcPr>
          <w:p w14:paraId="3E907D00" w14:textId="77777777" w:rsidR="00CA7672" w:rsidRPr="000F4B5E" w:rsidRDefault="00CA7672" w:rsidP="00061406">
            <w:pPr>
              <w:spacing w:after="0"/>
            </w:pPr>
            <w:r w:rsidRPr="000F4B5E">
              <w:t>Odborné vedomosti žiaka k vykonávanej práci</w:t>
            </w:r>
          </w:p>
        </w:tc>
        <w:tc>
          <w:tcPr>
            <w:tcW w:w="284" w:type="dxa"/>
          </w:tcPr>
          <w:p w14:paraId="48184576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662D9F40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7F433CDA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518278E5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1564D338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3750" w:type="dxa"/>
          </w:tcPr>
          <w:p w14:paraId="5807BFA4" w14:textId="77777777" w:rsidR="00CA7672" w:rsidRPr="00110B14" w:rsidRDefault="00CA7672" w:rsidP="00061406">
            <w:pPr>
              <w:spacing w:after="0"/>
            </w:pPr>
          </w:p>
        </w:tc>
      </w:tr>
      <w:tr w:rsidR="00CA7672" w:rsidRPr="00110B14" w14:paraId="602AFA71" w14:textId="77777777" w:rsidTr="00CA7672">
        <w:trPr>
          <w:cantSplit/>
          <w:trHeight w:val="183"/>
        </w:trPr>
        <w:tc>
          <w:tcPr>
            <w:tcW w:w="4536" w:type="dxa"/>
          </w:tcPr>
          <w:p w14:paraId="617EF68D" w14:textId="77777777" w:rsidR="00CA7672" w:rsidRPr="000F4B5E" w:rsidRDefault="00CA7672" w:rsidP="00061406">
            <w:pPr>
              <w:spacing w:after="0"/>
            </w:pPr>
            <w:r w:rsidRPr="000F4B5E">
              <w:t>Hodnotenie praktických zručností žiaka pri práci</w:t>
            </w:r>
          </w:p>
        </w:tc>
        <w:tc>
          <w:tcPr>
            <w:tcW w:w="284" w:type="dxa"/>
          </w:tcPr>
          <w:p w14:paraId="5EC577EE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5896D733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2DCAB564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549D8C74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3B2210CA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3750" w:type="dxa"/>
          </w:tcPr>
          <w:p w14:paraId="24EAD646" w14:textId="77777777" w:rsidR="00CA7672" w:rsidRPr="00110B14" w:rsidRDefault="00CA7672" w:rsidP="00061406">
            <w:pPr>
              <w:spacing w:after="0"/>
            </w:pPr>
          </w:p>
        </w:tc>
      </w:tr>
      <w:tr w:rsidR="00CA7672" w:rsidRPr="00110B14" w14:paraId="27D5ADFF" w14:textId="77777777" w:rsidTr="00CA7672">
        <w:trPr>
          <w:cantSplit/>
          <w:trHeight w:val="191"/>
        </w:trPr>
        <w:tc>
          <w:tcPr>
            <w:tcW w:w="4536" w:type="dxa"/>
          </w:tcPr>
          <w:p w14:paraId="6BD6B809" w14:textId="77777777" w:rsidR="00CA7672" w:rsidRPr="000F4B5E" w:rsidRDefault="00CA7672" w:rsidP="00061406">
            <w:pPr>
              <w:spacing w:after="0"/>
            </w:pPr>
            <w:r w:rsidRPr="000F4B5E">
              <w:t>Samostatnosť žiaka pri práci</w:t>
            </w:r>
          </w:p>
        </w:tc>
        <w:tc>
          <w:tcPr>
            <w:tcW w:w="284" w:type="dxa"/>
          </w:tcPr>
          <w:p w14:paraId="275F1C32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06C96570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774520CC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32082B45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7E70C4F6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3750" w:type="dxa"/>
          </w:tcPr>
          <w:p w14:paraId="47411BD6" w14:textId="77777777" w:rsidR="00CA7672" w:rsidRPr="00110B14" w:rsidRDefault="00CA7672" w:rsidP="00061406">
            <w:pPr>
              <w:spacing w:after="0"/>
            </w:pPr>
          </w:p>
        </w:tc>
      </w:tr>
      <w:tr w:rsidR="00CA7672" w:rsidRPr="00110B14" w14:paraId="3CB90619" w14:textId="77777777" w:rsidTr="00CA7672">
        <w:trPr>
          <w:cantSplit/>
          <w:trHeight w:val="183"/>
        </w:trPr>
        <w:tc>
          <w:tcPr>
            <w:tcW w:w="4536" w:type="dxa"/>
          </w:tcPr>
          <w:p w14:paraId="4B80CD87" w14:textId="77777777" w:rsidR="00CA7672" w:rsidRPr="000F4B5E" w:rsidRDefault="00CA7672" w:rsidP="00061406">
            <w:pPr>
              <w:spacing w:after="0"/>
            </w:pPr>
            <w:r w:rsidRPr="000F4B5E">
              <w:t>Kvalita vykonávanej práce žiaka</w:t>
            </w:r>
          </w:p>
        </w:tc>
        <w:tc>
          <w:tcPr>
            <w:tcW w:w="284" w:type="dxa"/>
          </w:tcPr>
          <w:p w14:paraId="27598F3C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31D8A672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5F763F59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566934AA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1D1636DA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3750" w:type="dxa"/>
          </w:tcPr>
          <w:p w14:paraId="7842FB8B" w14:textId="77777777" w:rsidR="00CA7672" w:rsidRPr="00110B14" w:rsidRDefault="00CA7672" w:rsidP="00061406">
            <w:pPr>
              <w:spacing w:after="0"/>
            </w:pPr>
          </w:p>
        </w:tc>
      </w:tr>
      <w:tr w:rsidR="00CA7672" w:rsidRPr="00110B14" w14:paraId="06724633" w14:textId="77777777" w:rsidTr="00CA7672">
        <w:trPr>
          <w:cantSplit/>
          <w:trHeight w:val="183"/>
        </w:trPr>
        <w:tc>
          <w:tcPr>
            <w:tcW w:w="4536" w:type="dxa"/>
          </w:tcPr>
          <w:p w14:paraId="212BB7A3" w14:textId="77777777" w:rsidR="00CA7672" w:rsidRPr="000F4B5E" w:rsidRDefault="00CA7672" w:rsidP="00061406">
            <w:pPr>
              <w:spacing w:after="0"/>
            </w:pPr>
            <w:r w:rsidRPr="000F4B5E">
              <w:t>Prístup a správanie žiaka k povinnostiam</w:t>
            </w:r>
          </w:p>
        </w:tc>
        <w:tc>
          <w:tcPr>
            <w:tcW w:w="284" w:type="dxa"/>
          </w:tcPr>
          <w:p w14:paraId="2530B7CA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59079679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132494D9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7D6F0A17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27E31C94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3750" w:type="dxa"/>
          </w:tcPr>
          <w:p w14:paraId="4ECC15EF" w14:textId="77777777" w:rsidR="00CA7672" w:rsidRPr="00110B14" w:rsidRDefault="00CA7672" w:rsidP="00061406">
            <w:pPr>
              <w:spacing w:after="0"/>
            </w:pPr>
          </w:p>
        </w:tc>
      </w:tr>
      <w:tr w:rsidR="00CA7672" w:rsidRPr="00110B14" w14:paraId="5D604318" w14:textId="77777777" w:rsidTr="00CA7672">
        <w:trPr>
          <w:cantSplit/>
          <w:trHeight w:val="183"/>
        </w:trPr>
        <w:tc>
          <w:tcPr>
            <w:tcW w:w="4536" w:type="dxa"/>
          </w:tcPr>
          <w:p w14:paraId="68FBB3DE" w14:textId="77777777" w:rsidR="00CA7672" w:rsidRPr="000F4B5E" w:rsidRDefault="00CA7672" w:rsidP="00061406">
            <w:pPr>
              <w:spacing w:after="0"/>
            </w:pPr>
            <w:r w:rsidRPr="000F4B5E">
              <w:t>Prístup žiaka k pokynom inštruktora a vedúcich zamestnancov organizácie</w:t>
            </w:r>
          </w:p>
        </w:tc>
        <w:tc>
          <w:tcPr>
            <w:tcW w:w="284" w:type="dxa"/>
          </w:tcPr>
          <w:p w14:paraId="1B304556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25E0A71F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3678108D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371FC538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58DDC092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3750" w:type="dxa"/>
          </w:tcPr>
          <w:p w14:paraId="4E3188F7" w14:textId="77777777" w:rsidR="00CA7672" w:rsidRPr="00110B14" w:rsidRDefault="00CA7672" w:rsidP="00061406">
            <w:pPr>
              <w:spacing w:after="0"/>
            </w:pPr>
          </w:p>
        </w:tc>
      </w:tr>
      <w:tr w:rsidR="00CA7672" w:rsidRPr="00110B14" w14:paraId="1C1215EB" w14:textId="77777777" w:rsidTr="00CA7672">
        <w:trPr>
          <w:cantSplit/>
          <w:trHeight w:val="183"/>
        </w:trPr>
        <w:tc>
          <w:tcPr>
            <w:tcW w:w="4536" w:type="dxa"/>
          </w:tcPr>
          <w:p w14:paraId="50FAE7FA" w14:textId="77777777" w:rsidR="00CA7672" w:rsidRPr="000F4B5E" w:rsidRDefault="00CA7672" w:rsidP="00061406">
            <w:pPr>
              <w:spacing w:after="0"/>
            </w:pPr>
            <w:r w:rsidRPr="000F4B5E">
              <w:t>Dodržiavanie BOZP a PO žiakom</w:t>
            </w:r>
          </w:p>
        </w:tc>
        <w:tc>
          <w:tcPr>
            <w:tcW w:w="284" w:type="dxa"/>
          </w:tcPr>
          <w:p w14:paraId="44A2501D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21E850C3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686F15B7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08A0F543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284" w:type="dxa"/>
          </w:tcPr>
          <w:p w14:paraId="21EDAE69" w14:textId="77777777" w:rsidR="00CA7672" w:rsidRPr="00110B14" w:rsidRDefault="00CA7672" w:rsidP="00061406">
            <w:pPr>
              <w:spacing w:after="0"/>
            </w:pPr>
          </w:p>
        </w:tc>
        <w:tc>
          <w:tcPr>
            <w:tcW w:w="3750" w:type="dxa"/>
          </w:tcPr>
          <w:p w14:paraId="3648A5EC" w14:textId="77777777" w:rsidR="00CA7672" w:rsidRPr="00110B14" w:rsidRDefault="00CA7672" w:rsidP="00061406">
            <w:pPr>
              <w:spacing w:after="0"/>
            </w:pPr>
          </w:p>
        </w:tc>
      </w:tr>
      <w:tr w:rsidR="00CA7672" w:rsidRPr="00110B14" w14:paraId="2BC08825" w14:textId="77777777" w:rsidTr="00CA7672">
        <w:trPr>
          <w:cantSplit/>
          <w:trHeight w:val="183"/>
        </w:trPr>
        <w:tc>
          <w:tcPr>
            <w:tcW w:w="9706" w:type="dxa"/>
            <w:gridSpan w:val="7"/>
          </w:tcPr>
          <w:p w14:paraId="7CDFA146" w14:textId="77777777" w:rsidR="00CA7672" w:rsidRPr="000F4B5E" w:rsidRDefault="00CA7672" w:rsidP="00061406">
            <w:pPr>
              <w:spacing w:after="0"/>
            </w:pPr>
            <w:r w:rsidRPr="000F4B5E">
              <w:t xml:space="preserve">Iné vyjadrenia </w:t>
            </w:r>
            <w:r>
              <w:t>inštruktora/zamestnávateľa</w:t>
            </w:r>
            <w:r w:rsidRPr="000F4B5E">
              <w:t>:</w:t>
            </w:r>
          </w:p>
          <w:p w14:paraId="2A3AF085" w14:textId="77777777" w:rsidR="00CA7672" w:rsidRPr="000F4B5E" w:rsidRDefault="00CA7672" w:rsidP="00061406">
            <w:pPr>
              <w:spacing w:after="0"/>
            </w:pPr>
          </w:p>
          <w:p w14:paraId="3229DBFC" w14:textId="77777777" w:rsidR="00CA7672" w:rsidRDefault="00CA7672" w:rsidP="00061406">
            <w:pPr>
              <w:spacing w:after="0"/>
            </w:pPr>
          </w:p>
          <w:p w14:paraId="0AE918D5" w14:textId="77777777" w:rsidR="00CA7672" w:rsidRPr="000F4B5E" w:rsidRDefault="00CA7672" w:rsidP="00061406">
            <w:pPr>
              <w:spacing w:after="0"/>
            </w:pPr>
          </w:p>
          <w:p w14:paraId="2B6A6564" w14:textId="77777777" w:rsidR="00CA7672" w:rsidRPr="000F4B5E" w:rsidRDefault="00CA7672" w:rsidP="00061406">
            <w:pPr>
              <w:spacing w:after="0"/>
            </w:pPr>
          </w:p>
        </w:tc>
      </w:tr>
    </w:tbl>
    <w:p w14:paraId="1433AC9D" w14:textId="77777777" w:rsidR="00CA7672" w:rsidRDefault="00CA7672" w:rsidP="00CA7672">
      <w:pPr>
        <w:pStyle w:val="Odsekzoznamu"/>
        <w:spacing w:after="0" w:line="360" w:lineRule="auto"/>
        <w:ind w:left="360"/>
        <w:jc w:val="right"/>
        <w:rPr>
          <w:rFonts w:ascii="DM Office" w:hAnsi="DM Office"/>
          <w:b/>
          <w:sz w:val="18"/>
          <w:szCs w:val="18"/>
        </w:rPr>
      </w:pPr>
    </w:p>
    <w:p w14:paraId="1D71CD37" w14:textId="77777777" w:rsidR="00CA7672" w:rsidRPr="000F4B5E" w:rsidRDefault="00CA7672" w:rsidP="00CA7672">
      <w:pPr>
        <w:spacing w:after="0"/>
        <w:ind w:left="360"/>
      </w:pPr>
      <w:r w:rsidRPr="000F4B5E">
        <w:t xml:space="preserve">Hodnotenie sa vykoná vyznačením </w:t>
      </w:r>
      <w:r>
        <w:t>čísla</w:t>
      </w:r>
      <w:r w:rsidRPr="000F4B5E">
        <w:t xml:space="preserve"> vo forme X.</w:t>
      </w:r>
      <w:r>
        <w:t xml:space="preserve"> Škála hodnotenia:</w:t>
      </w:r>
    </w:p>
    <w:p w14:paraId="31DA8A14" w14:textId="77777777" w:rsidR="00CA7672" w:rsidRPr="000F4B5E" w:rsidRDefault="00CA7672" w:rsidP="00CA7672">
      <w:pPr>
        <w:spacing w:after="0"/>
        <w:ind w:left="360"/>
      </w:pPr>
      <w:r w:rsidRPr="000F4B5E">
        <w:t>1 – výborný</w:t>
      </w:r>
    </w:p>
    <w:p w14:paraId="27EFE59A" w14:textId="77777777" w:rsidR="00CA7672" w:rsidRPr="000F4B5E" w:rsidRDefault="00CA7672" w:rsidP="00CA7672">
      <w:pPr>
        <w:spacing w:after="0"/>
        <w:ind w:left="360"/>
      </w:pPr>
      <w:r w:rsidRPr="000F4B5E">
        <w:t>2 – chválitebný</w:t>
      </w:r>
    </w:p>
    <w:p w14:paraId="39481199" w14:textId="77777777" w:rsidR="00CA7672" w:rsidRPr="000F4B5E" w:rsidRDefault="00CA7672" w:rsidP="00CA7672">
      <w:pPr>
        <w:spacing w:after="0"/>
        <w:ind w:left="360"/>
      </w:pPr>
      <w:r w:rsidRPr="000F4B5E">
        <w:t>3 – dobrý</w:t>
      </w:r>
    </w:p>
    <w:p w14:paraId="1CD7ED75" w14:textId="77777777" w:rsidR="00CA7672" w:rsidRPr="000F4B5E" w:rsidRDefault="00CA7672" w:rsidP="00CA7672">
      <w:pPr>
        <w:spacing w:after="0"/>
        <w:ind w:left="360"/>
      </w:pPr>
      <w:r w:rsidRPr="000F4B5E">
        <w:t>4 – dostatočný</w:t>
      </w:r>
    </w:p>
    <w:p w14:paraId="22BD50F0" w14:textId="77777777" w:rsidR="00CA7672" w:rsidRPr="000F4B5E" w:rsidRDefault="00CA7672" w:rsidP="00CA7672">
      <w:pPr>
        <w:spacing w:after="0"/>
        <w:ind w:left="360"/>
      </w:pPr>
      <w:r w:rsidRPr="000F4B5E">
        <w:t>5 – nedostatočný</w:t>
      </w:r>
    </w:p>
    <w:p w14:paraId="53D6B9D7" w14:textId="77777777" w:rsidR="00CA7672" w:rsidRPr="000F4B5E" w:rsidRDefault="00CA7672" w:rsidP="00CA7672">
      <w:pPr>
        <w:spacing w:after="0"/>
        <w:ind w:left="360"/>
      </w:pPr>
    </w:p>
    <w:p w14:paraId="6FA43EDA" w14:textId="77777777" w:rsidR="00CA7672" w:rsidRPr="000F4B5E" w:rsidRDefault="00CA7672" w:rsidP="00CA7672">
      <w:pPr>
        <w:spacing w:after="0" w:line="240" w:lineRule="auto"/>
        <w:ind w:left="360"/>
      </w:pPr>
      <w:r>
        <w:t>Hodnotiaci list žiaka spracováva inštruktor minimálne 2 x za školský rok v termíne rokovania pedagogickej rady školy o priebežnej klasifikácii žiaka za 1. polrok a 2. polrok daného školského roku.</w:t>
      </w:r>
    </w:p>
    <w:p w14:paraId="0B0C118F" w14:textId="77777777" w:rsidR="00CA7672" w:rsidRPr="000F4B5E" w:rsidRDefault="00CA7672" w:rsidP="00CA7672">
      <w:pPr>
        <w:spacing w:after="0" w:line="240" w:lineRule="auto"/>
        <w:ind w:left="360"/>
      </w:pPr>
    </w:p>
    <w:p w14:paraId="690A3ED6" w14:textId="77777777" w:rsidR="00CA7672" w:rsidRPr="000F4B5E" w:rsidRDefault="00CA7672" w:rsidP="00CA7672">
      <w:pPr>
        <w:spacing w:after="0"/>
        <w:ind w:left="360"/>
      </w:pPr>
    </w:p>
    <w:p w14:paraId="4919982B" w14:textId="77777777" w:rsidR="00CA7672" w:rsidRPr="000F4B5E" w:rsidRDefault="00CA7672" w:rsidP="00CA7672">
      <w:pPr>
        <w:spacing w:after="0"/>
        <w:ind w:left="360"/>
      </w:pPr>
      <w:r w:rsidRPr="000F4B5E">
        <w:t>………………………</w:t>
      </w:r>
      <w:r>
        <w:t>........</w:t>
      </w:r>
      <w:r w:rsidRPr="000F4B5E">
        <w:t xml:space="preserve">………..     </w:t>
      </w:r>
      <w:r>
        <w:t xml:space="preserve">               </w:t>
      </w:r>
      <w:r w:rsidRPr="000F4B5E">
        <w:t xml:space="preserve"> …………………………………..</w:t>
      </w:r>
      <w:r>
        <w:t xml:space="preserve">                 .....</w:t>
      </w:r>
      <w:r w:rsidRPr="000F4B5E">
        <w:t>………………………………..</w:t>
      </w:r>
    </w:p>
    <w:p w14:paraId="75EF9032" w14:textId="77777777" w:rsidR="00CA7672" w:rsidRPr="000F4B5E" w:rsidRDefault="00CA7672" w:rsidP="00CA7672">
      <w:pPr>
        <w:spacing w:after="0"/>
        <w:ind w:left="360"/>
      </w:pPr>
      <w:r w:rsidRPr="000F4B5E">
        <w:t xml:space="preserve">                   dátum                                     </w:t>
      </w:r>
      <w:r>
        <w:t xml:space="preserve">   </w:t>
      </w:r>
      <w:r w:rsidRPr="000F4B5E">
        <w:t>podpis inštruktora</w:t>
      </w:r>
      <w:r>
        <w:t xml:space="preserve">  OV                 zástupca zamestnávateľa</w:t>
      </w:r>
    </w:p>
    <w:p w14:paraId="027BC18F" w14:textId="77777777" w:rsidR="00CA7672" w:rsidRPr="000F4B5E" w:rsidRDefault="00CA7672" w:rsidP="00CA7672">
      <w:pPr>
        <w:spacing w:after="0"/>
        <w:ind w:left="360"/>
      </w:pPr>
    </w:p>
    <w:p w14:paraId="675237C4" w14:textId="77777777" w:rsidR="00CA7672" w:rsidRPr="000F4B5E" w:rsidRDefault="00CA7672" w:rsidP="00CA7672">
      <w:pPr>
        <w:spacing w:after="0"/>
      </w:pPr>
    </w:p>
    <w:p w14:paraId="583237A3" w14:textId="77777777" w:rsidR="00CA7672" w:rsidRPr="000F4B5E" w:rsidRDefault="00CA7672" w:rsidP="00CA7672">
      <w:pPr>
        <w:spacing w:after="0"/>
        <w:ind w:left="360"/>
      </w:pPr>
      <w:r w:rsidRPr="000F4B5E">
        <w:t>.................................</w:t>
      </w:r>
      <w:r>
        <w:t>.............</w:t>
      </w:r>
      <w:r w:rsidRPr="000F4B5E">
        <w:t>.................</w:t>
      </w:r>
    </w:p>
    <w:p w14:paraId="432B8642" w14:textId="0299CE26" w:rsidR="00594EF5" w:rsidRDefault="00CA7672" w:rsidP="00CA7672">
      <w:pPr>
        <w:spacing w:after="0"/>
      </w:pPr>
      <w:r>
        <w:t xml:space="preserve">       </w:t>
      </w:r>
      <w:r w:rsidRPr="000F4B5E">
        <w:t xml:space="preserve">podpis </w:t>
      </w:r>
      <w:proofErr w:type="spellStart"/>
      <w:r>
        <w:t>ped</w:t>
      </w:r>
      <w:proofErr w:type="spellEnd"/>
      <w:r>
        <w:t>. zamestnanca strednej školy</w:t>
      </w:r>
    </w:p>
    <w:sectPr w:rsidR="0059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M Office">
    <w:altName w:val="Century Gothic"/>
    <w:charset w:val="EE"/>
    <w:family w:val="auto"/>
    <w:pitch w:val="variable"/>
    <w:sig w:usb0="00000001" w:usb1="4000E47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72"/>
    <w:rsid w:val="001C4E8F"/>
    <w:rsid w:val="0040231B"/>
    <w:rsid w:val="00594EF5"/>
    <w:rsid w:val="00C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7522"/>
  <w15:chartTrackingRefBased/>
  <w15:docId w15:val="{94B6CBAE-2164-4647-B960-35D8A730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7672"/>
    <w:pPr>
      <w:spacing w:after="200" w:line="276" w:lineRule="auto"/>
    </w:pPr>
    <w:rPr>
      <w:rFonts w:eastAsiaTheme="minorEastAsia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76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76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76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76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76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76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76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76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76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7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76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76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76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76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76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767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CA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rsid w:val="00CA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767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A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767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A767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99"/>
    <w:qFormat/>
    <w:rsid w:val="00CA767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A767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767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7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Marček</dc:creator>
  <cp:keywords/>
  <dc:description/>
  <cp:lastModifiedBy>Ľuboš Marček</cp:lastModifiedBy>
  <cp:revision>1</cp:revision>
  <dcterms:created xsi:type="dcterms:W3CDTF">2026-03-28T14:05:00Z</dcterms:created>
  <dcterms:modified xsi:type="dcterms:W3CDTF">2026-03-28T14:07:00Z</dcterms:modified>
</cp:coreProperties>
</file>